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贵州大学EMBA课程助理教授申请表</w:t>
      </w:r>
    </w:p>
    <w:bookmarkEnd w:id="0"/>
    <w:p>
      <w:pPr>
        <w:spacing w:line="360" w:lineRule="auto"/>
        <w:jc w:val="center"/>
        <w:rPr>
          <w:rFonts w:hint="eastAsia"/>
          <w:b/>
          <w:sz w:val="11"/>
          <w:szCs w:val="11"/>
        </w:rPr>
      </w:pPr>
    </w:p>
    <w:tbl>
      <w:tblPr>
        <w:tblStyle w:val="6"/>
        <w:tblW w:w="9184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198"/>
        <w:gridCol w:w="1292"/>
        <w:gridCol w:w="1440"/>
        <w:gridCol w:w="198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804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教师姓名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  龄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tabs>
                <w:tab w:val="left" w:pos="210"/>
              </w:tabs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研究方向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4" w:type="dxa"/>
            <w:vAlign w:val="center"/>
          </w:tcPr>
          <w:p>
            <w:pPr>
              <w:spacing w:line="20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</w:t>
            </w:r>
          </w:p>
          <w:p>
            <w:pPr>
              <w:spacing w:line="20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硕士导师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最后学历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    业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4" w:type="dxa"/>
            <w:vAlign w:val="center"/>
          </w:tcPr>
          <w:p>
            <w:pPr>
              <w:spacing w:line="20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MBA教龄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   称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获得职称时间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4" w:type="dxa"/>
            <w:vAlign w:val="center"/>
          </w:tcPr>
          <w:p>
            <w:pPr>
              <w:spacing w:line="200" w:lineRule="atLeas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联系电话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电子邮箱</w:t>
            </w:r>
          </w:p>
        </w:tc>
        <w:tc>
          <w:tcPr>
            <w:tcW w:w="345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4" w:type="dxa"/>
            <w:vAlign w:val="center"/>
          </w:tcPr>
          <w:p>
            <w:pPr>
              <w:spacing w:line="200" w:lineRule="atLeas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申请课程</w:t>
            </w:r>
          </w:p>
          <w:p>
            <w:pPr>
              <w:spacing w:line="200" w:lineRule="atLeas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</w:t>
            </w:r>
            <w:r>
              <w:rPr>
                <w:rFonts w:hint="eastAsia"/>
                <w:b/>
                <w:sz w:val="18"/>
                <w:szCs w:val="18"/>
              </w:rPr>
              <w:t>请注明主讲人及课程时间)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2" w:hRule="atLeast"/>
        </w:trPr>
        <w:tc>
          <w:tcPr>
            <w:tcW w:w="1804" w:type="dxa"/>
            <w:vAlign w:val="center"/>
          </w:tcPr>
          <w:p>
            <w:pPr>
              <w:spacing w:line="20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MBA、普研或本科授课</w:t>
            </w:r>
          </w:p>
          <w:p>
            <w:pPr>
              <w:spacing w:line="20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课程名称</w:t>
            </w:r>
          </w:p>
          <w:p>
            <w:pPr>
              <w:spacing w:line="20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及班次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4" w:type="dxa"/>
            <w:vAlign w:val="center"/>
          </w:tcPr>
          <w:p>
            <w:pPr>
              <w:spacing w:line="200" w:lineRule="atLeast"/>
              <w:jc w:val="center"/>
              <w:rPr>
                <w:rFonts w:hint="eastAsia"/>
                <w:b/>
                <w:sz w:val="24"/>
              </w:rPr>
            </w:pPr>
          </w:p>
          <w:p>
            <w:pPr>
              <w:spacing w:line="20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>
            <w:pPr>
              <w:spacing w:line="20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习</w:t>
            </w:r>
          </w:p>
          <w:p>
            <w:pPr>
              <w:spacing w:line="20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</w:t>
            </w:r>
          </w:p>
          <w:p>
            <w:pPr>
              <w:spacing w:line="20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历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1804" w:type="dxa"/>
            <w:vAlign w:val="center"/>
          </w:tcPr>
          <w:p>
            <w:pPr>
              <w:spacing w:line="20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EMB审批意见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9184" w:type="dxa"/>
            <w:gridSpan w:val="6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备注：</w:t>
            </w: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ind w:firstLine="420" w:firstLineChars="200"/>
        <w:rPr>
          <w:rFonts w:hint="eastAsia"/>
        </w:rPr>
      </w:pPr>
    </w:p>
    <w:p>
      <w:pPr>
        <w:rPr>
          <w:rFonts w:hint="eastAsia" w:ascii="宋体" w:hAnsi="宋体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4EE6"/>
    <w:rsid w:val="00033051"/>
    <w:rsid w:val="0007667E"/>
    <w:rsid w:val="00090800"/>
    <w:rsid w:val="00193E8A"/>
    <w:rsid w:val="001B34EC"/>
    <w:rsid w:val="001B617F"/>
    <w:rsid w:val="001D2600"/>
    <w:rsid w:val="0020137D"/>
    <w:rsid w:val="002561E4"/>
    <w:rsid w:val="002A6D79"/>
    <w:rsid w:val="00324465"/>
    <w:rsid w:val="003809FE"/>
    <w:rsid w:val="00380D4C"/>
    <w:rsid w:val="003C0BE5"/>
    <w:rsid w:val="00411A33"/>
    <w:rsid w:val="00481A39"/>
    <w:rsid w:val="00481C22"/>
    <w:rsid w:val="005B1151"/>
    <w:rsid w:val="00624100"/>
    <w:rsid w:val="006B3266"/>
    <w:rsid w:val="006D53DE"/>
    <w:rsid w:val="006E5968"/>
    <w:rsid w:val="006F13A5"/>
    <w:rsid w:val="0071739C"/>
    <w:rsid w:val="0077368A"/>
    <w:rsid w:val="00782829"/>
    <w:rsid w:val="00877AE1"/>
    <w:rsid w:val="008812F6"/>
    <w:rsid w:val="008C37C6"/>
    <w:rsid w:val="00901028"/>
    <w:rsid w:val="0092571C"/>
    <w:rsid w:val="0094357B"/>
    <w:rsid w:val="0098490D"/>
    <w:rsid w:val="009A4C93"/>
    <w:rsid w:val="00A72022"/>
    <w:rsid w:val="00A92BEE"/>
    <w:rsid w:val="00AE714E"/>
    <w:rsid w:val="00AF1C04"/>
    <w:rsid w:val="00B2525E"/>
    <w:rsid w:val="00BB0DA7"/>
    <w:rsid w:val="00C35E94"/>
    <w:rsid w:val="00D20F30"/>
    <w:rsid w:val="00DC2F7C"/>
    <w:rsid w:val="00E70B37"/>
    <w:rsid w:val="00E92F8E"/>
    <w:rsid w:val="00EC45F0"/>
    <w:rsid w:val="00ED3E89"/>
    <w:rsid w:val="00F24336"/>
    <w:rsid w:val="00F301D7"/>
    <w:rsid w:val="00F41C25"/>
    <w:rsid w:val="00F54C11"/>
    <w:rsid w:val="0FAF001F"/>
    <w:rsid w:val="180250F4"/>
    <w:rsid w:val="21547F04"/>
    <w:rsid w:val="227F1EF2"/>
    <w:rsid w:val="261A51B0"/>
    <w:rsid w:val="2FC004ED"/>
    <w:rsid w:val="33EC1480"/>
    <w:rsid w:val="4A517EA5"/>
    <w:rsid w:val="623538C0"/>
    <w:rsid w:val="6D7E1996"/>
    <w:rsid w:val="6E176495"/>
    <w:rsid w:val="7FF226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4</Pages>
  <Words>263</Words>
  <Characters>1501</Characters>
  <Lines>12</Lines>
  <Paragraphs>3</Paragraphs>
  <TotalTime>11</TotalTime>
  <ScaleCrop>false</ScaleCrop>
  <LinksUpToDate>false</LinksUpToDate>
  <CharactersWithSpaces>1761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2014-12-19T06:21:00Z</dcterms:created>
  <dc:creator>Administrator</dc:creator>
  <cp:lastModifiedBy>lenovo</cp:lastModifiedBy>
  <dcterms:modified xsi:type="dcterms:W3CDTF">2023-04-03T07:20:02Z</dcterms:modified>
  <dc:title>管理学院EMBA助教招聘的通知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